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Weakley County Prevention Coalition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Jennifer Watkins</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rops6n@wcpcoalition.org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223-9310</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https://www.wcpcoalition.org/support/</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Weakley County Prevention Coalition always has opportunities available for students to help within the community. Volunteers will have the opportunity to prepare for or plan community events, help serve food, make overdose reversal kits, assist with Drug Take Back day or TN Day of Hope, among many other opportunities in the area of prevention and treatment.</w:t>
            </w:r>
            <w:r w:rsidDel="00000000" w:rsidR="00000000" w:rsidRPr="00000000">
              <w:rPr>
                <w:rFonts w:ascii="Calibri" w:cs="Calibri" w:eastAsia="Calibri" w:hAnsi="Calibri"/>
                <w:color w:val="595959"/>
                <w:rtl w:val="0"/>
              </w:rPr>
              <w:t xml:space="preserv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Baptist Collegiate Ministry DSCC</w:t>
            </w:r>
          </w:p>
        </w:tc>
      </w:tr>
      <w:tr>
        <w:trPr>
          <w:cantSplit w:val="0"/>
          <w:tblHeader w:val="0"/>
        </w:trPr>
        <w:tc>
          <w:tcPr>
            <w:tcBorders>
              <w:top w:color="000000" w:space="0" w:sz="0" w:val="nil"/>
            </w:tcBorders>
          </w:tcPr>
          <w:p w:rsidR="00000000" w:rsidDel="00000000" w:rsidP="00000000" w:rsidRDefault="00000000" w:rsidRPr="00000000" w14:paraId="0000001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Brittany Harwell</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bharwell@dsccbcm.org</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612-8276</w:t>
            </w:r>
          </w:p>
          <w:p w:rsidR="00000000" w:rsidDel="00000000" w:rsidP="00000000" w:rsidRDefault="00000000" w:rsidRPr="00000000" w14:paraId="0000001D">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https://www.dscc.edu/node/3734</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E">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Baptist Collegiate Ministry is a fellowship program and organization involving students. Volunteer opportunities at this organization may include event setup &amp; cleanup, building &amp; grounds maintenance as well as other missions in the community.</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Healing Horses, Inc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0">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1">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Sonya Burks</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healinghorsesinc@gmail.com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(731) 589-3000</w:t>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Text</w:t>
            </w:r>
          </w:p>
          <w:p w:rsidR="00000000" w:rsidDel="00000000" w:rsidP="00000000" w:rsidRDefault="00000000" w:rsidRPr="00000000" w14:paraId="00000025">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https://www.healinghorsestn.org/contact-us</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6">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Healing Horses Inc. is a non-profit organization that works with individuals with special needs through equine assisted therapy.</w:t>
            </w:r>
          </w:p>
          <w:p w:rsidR="00000000" w:rsidDel="00000000" w:rsidP="00000000" w:rsidRDefault="00000000" w:rsidRPr="00000000" w14:paraId="00000027">
            <w:pPr>
              <w:spacing w:after="160" w:lineRule="auto"/>
              <w:ind w:left="72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8">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Paws to Care </w:t>
            </w:r>
            <w:r w:rsidDel="00000000" w:rsidR="00000000" w:rsidRPr="00000000">
              <w:rPr>
                <w:rtl w:val="0"/>
              </w:rPr>
            </w:r>
          </w:p>
        </w:tc>
      </w:tr>
      <w:tr>
        <w:trPr>
          <w:cantSplit w:val="0"/>
          <w:tblHeader w:val="0"/>
        </w:trPr>
        <w:tc>
          <w:tcPr/>
          <w:p w:rsidR="00000000" w:rsidDel="00000000" w:rsidP="00000000" w:rsidRDefault="00000000" w:rsidRPr="00000000" w14:paraId="00000029">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Kelly Ford</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Kelly@pawstocare.org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676-0120</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2E">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https://www.pawstocare.org/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F">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help animals by caring for them, transporting, fostering, and raising awareness in the community.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Oakwood CLC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Healthcare</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Lauren Binkley</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dy_don@cesltc.com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285-6400</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3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http://oakwoodclc.cesltc.com/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7">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Oakwood Community Living Center is an eldercare residence that is designed for comfort and managed with care. Its mission is to reconnect people to life through individuals serving individuals. Volunteer opportunities are available in healthcare and working with the elderly.</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8">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Newbern First Baptist Church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Mike McCullough</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mmmsu1@aol.com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627-2350</w:t>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3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https://www.fbcnewbern.org/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F">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Newbern First Baptist Church is looking for volunteers to help with weekly mobile and food pantries for the community.</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Dyer County Office on Aging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Gail May</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19">
              <w:r w:rsidDel="00000000" w:rsidR="00000000" w:rsidRPr="00000000">
                <w:rPr>
                  <w:rFonts w:ascii="Calibri" w:cs="Calibri" w:eastAsia="Calibri" w:hAnsi="Calibri"/>
                  <w:color w:val="76bc21"/>
                  <w:u w:val="single"/>
                  <w:rtl w:val="0"/>
                </w:rPr>
                <w:t xml:space="preserve">gmay@co.dyer.tn.us</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286-7832</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https://www.dyercounty.com/Dyer-County-Offices#OfficeonAging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do office work such as filing, copying, making new books, help with Meals on Wheels distribution, office cleaning and answering the phone.</w:t>
            </w:r>
          </w:p>
          <w:p w:rsidR="00000000" w:rsidDel="00000000" w:rsidP="00000000" w:rsidRDefault="00000000" w:rsidRPr="00000000" w14:paraId="00000048">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9">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A">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B">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C">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Salvation Army of Dyer County</w:t>
            </w:r>
          </w:p>
        </w:tc>
      </w:tr>
      <w:tr>
        <w:trPr>
          <w:cantSplit w:val="0"/>
          <w:tblHeader w:val="0"/>
        </w:trPr>
        <w:tc>
          <w:tcPr>
            <w:tcBorders>
              <w:top w:color="000000" w:space="0" w:sz="0" w:val="nil"/>
            </w:tcBorders>
          </w:tcPr>
          <w:p w:rsidR="00000000" w:rsidDel="00000000" w:rsidP="00000000" w:rsidRDefault="00000000" w:rsidRPr="00000000" w14:paraId="0000004D">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George Mitchell</w:t>
            </w:r>
          </w:p>
          <w:p w:rsidR="00000000" w:rsidDel="00000000" w:rsidP="00000000" w:rsidRDefault="00000000" w:rsidRPr="00000000" w14:paraId="0000004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dyercountysa@yahoo.com</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286-5117</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2">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2">
              <w:r w:rsidDel="00000000" w:rsidR="00000000" w:rsidRPr="00000000">
                <w:rPr>
                  <w:rFonts w:ascii="Calibri" w:cs="Calibri" w:eastAsia="Calibri" w:hAnsi="Calibri"/>
                  <w:color w:val="76bc21"/>
                  <w:highlight w:val="white"/>
                  <w:u w:val="single"/>
                  <w:rtl w:val="0"/>
                </w:rPr>
                <w:t xml:space="preserve">https://www.justserve.org/salvationarmyofdyersburgyn</w:t>
              </w:r>
            </w:hyperlink>
            <w:r w:rsidDel="00000000" w:rsidR="00000000" w:rsidRPr="00000000">
              <w:rPr>
                <w:rFonts w:ascii="Calibri" w:cs="Calibri" w:eastAsia="Calibri" w:hAnsi="Calibri"/>
                <w:color w:val="76bc21"/>
                <w:highlight w:val="white"/>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3">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clean, food prep, and serve Monday through Thursday from 10am - 2pm.</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4">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Newbern Elementary School</w:t>
            </w:r>
          </w:p>
        </w:tc>
      </w:tr>
      <w:tr>
        <w:trPr>
          <w:cantSplit w:val="0"/>
          <w:tblHeader w:val="0"/>
        </w:trPr>
        <w:tc>
          <w:tcPr>
            <w:tcBorders>
              <w:top w:color="000000" w:space="0" w:sz="0" w:val="nil"/>
            </w:tcBorders>
          </w:tcPr>
          <w:p w:rsidR="00000000" w:rsidDel="00000000" w:rsidP="00000000" w:rsidRDefault="00000000" w:rsidRPr="00000000" w14:paraId="00000055">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5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Kevin Hill</w:t>
            </w:r>
          </w:p>
          <w:p w:rsidR="00000000" w:rsidDel="00000000" w:rsidP="00000000" w:rsidRDefault="00000000" w:rsidRPr="00000000" w14:paraId="000000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3">
              <w:r w:rsidDel="00000000" w:rsidR="00000000" w:rsidRPr="00000000">
                <w:rPr>
                  <w:rFonts w:ascii="Calibri" w:cs="Calibri" w:eastAsia="Calibri" w:hAnsi="Calibri"/>
                  <w:color w:val="76bc21"/>
                  <w:u w:val="single"/>
                  <w:rtl w:val="0"/>
                </w:rPr>
                <w:t xml:space="preserve">kevin.hill1076@gmail.com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627-2139 or (731) 676-7140</w:t>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A">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24">
              <w:r w:rsidDel="00000000" w:rsidR="00000000" w:rsidRPr="00000000">
                <w:rPr>
                  <w:rFonts w:ascii="Calibri" w:cs="Calibri" w:eastAsia="Calibri" w:hAnsi="Calibri"/>
                  <w:color w:val="76bc21"/>
                  <w:u w:val="single"/>
                  <w:rtl w:val="0"/>
                </w:rPr>
                <w:t xml:space="preserve">https://nes.dyercs.net/</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B">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may assist with normal school day activities or special events, assisting teachers in their classrooms, etc.</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C">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Dyersburg High School Concessions</w:t>
            </w:r>
          </w:p>
        </w:tc>
      </w:tr>
      <w:tr>
        <w:trPr>
          <w:cantSplit w:val="0"/>
          <w:tblHeader w:val="0"/>
        </w:trPr>
        <w:tc>
          <w:tcPr>
            <w:tcBorders>
              <w:top w:color="000000" w:space="0" w:sz="0" w:val="nil"/>
            </w:tcBorders>
          </w:tcPr>
          <w:p w:rsidR="00000000" w:rsidDel="00000000" w:rsidP="00000000" w:rsidRDefault="00000000" w:rsidRPr="00000000" w14:paraId="0000005D">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5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Bridgett Hopgood</w:t>
            </w:r>
          </w:p>
          <w:p w:rsidR="00000000" w:rsidDel="00000000" w:rsidP="00000000" w:rsidRDefault="00000000" w:rsidRPr="00000000" w14:paraId="0000005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5">
              <w:r w:rsidDel="00000000" w:rsidR="00000000" w:rsidRPr="00000000">
                <w:rPr>
                  <w:rFonts w:ascii="Calibri" w:cs="Calibri" w:eastAsia="Calibri" w:hAnsi="Calibri"/>
                  <w:color w:val="76bc21"/>
                  <w:u w:val="single"/>
                  <w:rtl w:val="0"/>
                </w:rPr>
                <w:t xml:space="preserve">bhopgood@dyersburgcityschools.org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334-4192</w:t>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2">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26">
              <w:r w:rsidDel="00000000" w:rsidR="00000000" w:rsidRPr="00000000">
                <w:rPr>
                  <w:rFonts w:ascii="Calibri" w:cs="Calibri" w:eastAsia="Calibri" w:hAnsi="Calibri"/>
                  <w:color w:val="76bc21"/>
                  <w:u w:val="single"/>
                  <w:rtl w:val="0"/>
                </w:rPr>
                <w:t xml:space="preserve">https://www.facebook.com/dyersburghighschoolconcessions/</w:t>
              </w:r>
            </w:hyperlink>
            <w:r w:rsidDel="00000000" w:rsidR="00000000" w:rsidRPr="00000000">
              <w:rPr>
                <w:rtl w:val="0"/>
              </w:rPr>
            </w:r>
          </w:p>
          <w:p w:rsidR="00000000" w:rsidDel="00000000" w:rsidP="00000000" w:rsidRDefault="00000000" w:rsidRPr="00000000" w14:paraId="00000063">
            <w:pPr>
              <w:spacing w:after="160" w:lineRule="auto"/>
              <w:ind w:left="9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work the concession stands for all events held on the DHS campus.</w:t>
            </w:r>
          </w:p>
        </w:tc>
      </w:tr>
      <w:tr>
        <w:trPr>
          <w:cantSplit w:val="0"/>
          <w:tblHeader w:val="0"/>
        </w:trPr>
        <w:tc>
          <w:tcPr>
            <w:tcBorders>
              <w:top w:color="000000" w:space="0" w:sz="0" w:val="nil"/>
            </w:tcBorders>
            <w:shd w:fill="76bc21" w:val="clear"/>
          </w:tcPr>
          <w:p w:rsidR="00000000" w:rsidDel="00000000" w:rsidP="00000000" w:rsidRDefault="00000000" w:rsidRPr="00000000" w14:paraId="00000064">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NAACP Dyersburg Unit 5586-B</w:t>
            </w:r>
          </w:p>
        </w:tc>
      </w:tr>
      <w:tr>
        <w:trPr>
          <w:cantSplit w:val="0"/>
          <w:trHeight w:val="2437.5781249999995" w:hRule="atLeast"/>
          <w:tblHeader w:val="0"/>
        </w:trPr>
        <w:tc>
          <w:tcPr>
            <w:tcBorders>
              <w:top w:color="000000" w:space="0" w:sz="0" w:val="nil"/>
            </w:tcBorders>
          </w:tcPr>
          <w:p w:rsidR="00000000" w:rsidDel="00000000" w:rsidP="00000000" w:rsidRDefault="00000000" w:rsidRPr="00000000" w14:paraId="00000065">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6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Erica Eison</w:t>
            </w:r>
          </w:p>
          <w:p w:rsidR="00000000" w:rsidDel="00000000" w:rsidP="00000000" w:rsidRDefault="00000000" w:rsidRPr="00000000" w14:paraId="0000006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7">
              <w:r w:rsidDel="00000000" w:rsidR="00000000" w:rsidRPr="00000000">
                <w:rPr>
                  <w:rFonts w:ascii="Calibri" w:cs="Calibri" w:eastAsia="Calibri" w:hAnsi="Calibri"/>
                  <w:color w:val="76bc21"/>
                  <w:u w:val="single"/>
                  <w:rtl w:val="0"/>
                </w:rPr>
                <w:t xml:space="preserve">ericaeison59@gmail.com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612-1033</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9">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28">
              <w:r w:rsidDel="00000000" w:rsidR="00000000" w:rsidRPr="00000000">
                <w:rPr>
                  <w:rFonts w:ascii="Calibri" w:cs="Calibri" w:eastAsia="Calibri" w:hAnsi="Calibri"/>
                  <w:color w:val="76bc21"/>
                  <w:u w:val="single"/>
                  <w:rtl w:val="0"/>
                </w:rPr>
                <w:t xml:space="preserve">http://dyersburg.chambermaster.com/list/member/dyer-county-branch-naacp-5586-b-1244</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A">
            <w:pPr>
              <w:spacing w:after="160" w:lineRule="auto"/>
              <w:ind w:left="90" w:right="-1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Description: The NAACP Dyersburg/Dyer County Branch is a civil rights organization. They advocate for the civil rights of every American. They are dedicated to advocating and promoting racial, economic, social, educational and political equality for everyone. Volunteer opportunities include aiding in a number of areas where needed.</w:t>
            </w:r>
          </w:p>
        </w:tc>
      </w:tr>
    </w:tbl>
    <w:p w:rsidR="00000000" w:rsidDel="00000000" w:rsidP="00000000" w:rsidRDefault="00000000" w:rsidRPr="00000000" w14:paraId="0000006B">
      <w:pPr>
        <w:spacing w:after="160" w:line="259" w:lineRule="auto"/>
        <w:ind w:left="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C">
      <w:pPr>
        <w:spacing w:after="160" w:line="259" w:lineRule="auto"/>
        <w:ind w:left="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D">
      <w:pPr>
        <w:spacing w:after="160" w:line="259" w:lineRule="auto"/>
        <w:ind w:left="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E">
      <w:pPr>
        <w:spacing w:after="160" w:line="259" w:lineRule="auto"/>
        <w:ind w:left="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F">
      <w:pPr>
        <w:spacing w:after="160" w:line="259" w:lineRule="auto"/>
        <w:ind w:left="0" w:right="-720" w:firstLine="0"/>
        <w:rPr>
          <w:rFonts w:ascii="Calibri" w:cs="Calibri" w:eastAsia="Calibri" w:hAnsi="Calibri"/>
          <w:color w:val="595959"/>
        </w:rPr>
      </w:pPr>
      <w:r w:rsidDel="00000000" w:rsidR="00000000" w:rsidRPr="00000000">
        <w:rPr>
          <w:rtl w:val="0"/>
        </w:rPr>
      </w:r>
    </w:p>
    <w:tbl>
      <w:tblPr>
        <w:tblStyle w:val="Table3"/>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70">
            <w:pPr>
              <w:spacing w:line="240" w:lineRule="auto"/>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Dyersburg State Community College Workforce Development</w:t>
            </w:r>
          </w:p>
        </w:tc>
      </w:tr>
      <w:tr>
        <w:trPr>
          <w:cantSplit w:val="0"/>
          <w:tblHeader w:val="0"/>
        </w:trPr>
        <w:tc>
          <w:tcPr>
            <w:tcBorders>
              <w:top w:color="000000" w:space="0" w:sz="0" w:val="nil"/>
            </w:tcBorders>
          </w:tcPr>
          <w:p w:rsidR="00000000" w:rsidDel="00000000" w:rsidP="00000000" w:rsidRDefault="00000000" w:rsidRPr="00000000" w14:paraId="0000007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Job Shadowing</w:t>
            </w:r>
            <w:r w:rsidDel="00000000" w:rsidR="00000000" w:rsidRPr="00000000">
              <w:rPr>
                <w:rtl w:val="0"/>
              </w:rPr>
            </w:r>
          </w:p>
          <w:p w:rsidR="00000000" w:rsidDel="00000000" w:rsidP="00000000" w:rsidRDefault="00000000" w:rsidRPr="00000000" w14:paraId="0000007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Rodney Alford</w:t>
            </w:r>
          </w:p>
          <w:p w:rsidR="00000000" w:rsidDel="00000000" w:rsidP="00000000" w:rsidRDefault="00000000" w:rsidRPr="00000000" w14:paraId="0000007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9">
              <w:r w:rsidDel="00000000" w:rsidR="00000000" w:rsidRPr="00000000">
                <w:rPr>
                  <w:rFonts w:ascii="Calibri" w:cs="Calibri" w:eastAsia="Calibri" w:hAnsi="Calibri"/>
                  <w:color w:val="76bc21"/>
                  <w:u w:val="single"/>
                  <w:rtl w:val="0"/>
                </w:rPr>
                <w:t xml:space="preserve">alford@dscc.edu</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286-3265</w:t>
            </w:r>
          </w:p>
          <w:p w:rsidR="00000000" w:rsidDel="00000000" w:rsidP="00000000" w:rsidRDefault="00000000" w:rsidRPr="00000000" w14:paraId="0000007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30">
              <w:r w:rsidDel="00000000" w:rsidR="00000000" w:rsidRPr="00000000">
                <w:rPr>
                  <w:rFonts w:ascii="Calibri" w:cs="Calibri" w:eastAsia="Calibri" w:hAnsi="Calibri"/>
                  <w:color w:val="76bc21"/>
                  <w:u w:val="single"/>
                  <w:rtl w:val="0"/>
                </w:rPr>
                <w:t xml:space="preserve">https://www.dscc.edu/workforcedevelopment</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77">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Workforce Development Division provides learning opportunities through certificate programs, workforce development, customized training, and personal enrichment.</w:t>
            </w:r>
            <w:r w:rsidDel="00000000" w:rsidR="00000000" w:rsidRPr="00000000">
              <w:rPr>
                <w:rtl w:val="0"/>
              </w:rPr>
            </w:r>
          </w:p>
        </w:tc>
      </w:tr>
    </w:tbl>
    <w:p w:rsidR="00000000" w:rsidDel="00000000" w:rsidP="00000000" w:rsidRDefault="00000000" w:rsidRPr="00000000" w14:paraId="00000078">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9">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A">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B">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C">
      <w:pPr>
        <w:ind w:left="90" w:right="-720" w:firstLine="0"/>
        <w:rPr/>
      </w:pPr>
      <w:r w:rsidDel="00000000" w:rsidR="00000000" w:rsidRPr="00000000">
        <w:rPr>
          <w:rtl w:val="0"/>
        </w:rPr>
      </w:r>
    </w:p>
    <w:sectPr>
      <w:headerReference r:id="rId31" w:type="default"/>
      <w:headerReference r:id="rId32" w:type="first"/>
      <w:footerReference r:id="rId3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Dyer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dyercounty.com/Dyer-County-Offices#OfficeonAging" TargetMode="External"/><Relationship Id="rId22" Type="http://schemas.openxmlformats.org/officeDocument/2006/relationships/hyperlink" Target="https://www.justserve.org/salvationarmyofdyersburgyn" TargetMode="External"/><Relationship Id="rId21" Type="http://schemas.openxmlformats.org/officeDocument/2006/relationships/hyperlink" Target="mailto:dyercountysa@yahoo.com" TargetMode="External"/><Relationship Id="rId24" Type="http://schemas.openxmlformats.org/officeDocument/2006/relationships/hyperlink" Target="https://nes.dyercs.net/" TargetMode="External"/><Relationship Id="rId23" Type="http://schemas.openxmlformats.org/officeDocument/2006/relationships/hyperlink" Target="mailto:kevin.hill1076@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harwell@dsccbcm.org" TargetMode="External"/><Relationship Id="rId26" Type="http://schemas.openxmlformats.org/officeDocument/2006/relationships/hyperlink" Target="https://www.facebook.com/dyersburghighschoolconcessions/" TargetMode="External"/><Relationship Id="rId25" Type="http://schemas.openxmlformats.org/officeDocument/2006/relationships/hyperlink" Target="mailto:bhopgood@dyersburgcityschools.org" TargetMode="External"/><Relationship Id="rId28" Type="http://schemas.openxmlformats.org/officeDocument/2006/relationships/hyperlink" Target="http://dyersburg.chambermaster.com/list/member/dyer-county-branch-naacp-5586-b-1244" TargetMode="External"/><Relationship Id="rId27" Type="http://schemas.openxmlformats.org/officeDocument/2006/relationships/hyperlink" Target="mailto:ericaeison59@gmail.com"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yperlink" Target="mailto:alford@dscc.edu" TargetMode="External"/><Relationship Id="rId7" Type="http://schemas.openxmlformats.org/officeDocument/2006/relationships/hyperlink" Target="mailto:rops6n@wcpcoalition.org" TargetMode="External"/><Relationship Id="rId8" Type="http://schemas.openxmlformats.org/officeDocument/2006/relationships/hyperlink" Target="https://www.wcpcoalition.org/support/" TargetMode="External"/><Relationship Id="rId31" Type="http://schemas.openxmlformats.org/officeDocument/2006/relationships/header" Target="header1.xml"/><Relationship Id="rId30" Type="http://schemas.openxmlformats.org/officeDocument/2006/relationships/hyperlink" Target="https://www.dscc.edu/workforcedevelopment" TargetMode="External"/><Relationship Id="rId11" Type="http://schemas.openxmlformats.org/officeDocument/2006/relationships/hyperlink" Target="mailto:healinghorsesinc@gmail.com" TargetMode="External"/><Relationship Id="rId33" Type="http://schemas.openxmlformats.org/officeDocument/2006/relationships/footer" Target="footer1.xml"/><Relationship Id="rId10" Type="http://schemas.openxmlformats.org/officeDocument/2006/relationships/hyperlink" Target="https://www.dscc.edu/node/3734" TargetMode="External"/><Relationship Id="rId32" Type="http://schemas.openxmlformats.org/officeDocument/2006/relationships/header" Target="header2.xml"/><Relationship Id="rId13" Type="http://schemas.openxmlformats.org/officeDocument/2006/relationships/hyperlink" Target="mailto:Kelly@pawstocare.org" TargetMode="External"/><Relationship Id="rId12" Type="http://schemas.openxmlformats.org/officeDocument/2006/relationships/hyperlink" Target="https://www.healinghorsestn.org/contact-us" TargetMode="External"/><Relationship Id="rId15" Type="http://schemas.openxmlformats.org/officeDocument/2006/relationships/hyperlink" Target="mailto:dy_don@cesltc.com" TargetMode="External"/><Relationship Id="rId14" Type="http://schemas.openxmlformats.org/officeDocument/2006/relationships/hyperlink" Target="https://www.pawstocare.org/" TargetMode="External"/><Relationship Id="rId17" Type="http://schemas.openxmlformats.org/officeDocument/2006/relationships/hyperlink" Target="mailto:mmmsu1@aol.com" TargetMode="External"/><Relationship Id="rId16" Type="http://schemas.openxmlformats.org/officeDocument/2006/relationships/hyperlink" Target="http://oakwoodclc.cesltc.com/" TargetMode="External"/><Relationship Id="rId19" Type="http://schemas.openxmlformats.org/officeDocument/2006/relationships/hyperlink" Target="mailto:gmay@co.dyer.tn.us" TargetMode="External"/><Relationship Id="rId18" Type="http://schemas.openxmlformats.org/officeDocument/2006/relationships/hyperlink" Target="https://www.fbcnewber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